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ind w:left="2130" w:right="213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  <w:lang w:val="en-US"/>
        </w:rPr>
        <w:t xml:space="preserve">Bài 14.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Bài Thực Hành 3 </w:t>
      </w:r>
    </w:p>
    <w:p>
      <w:pPr>
        <w:pStyle w:val="6"/>
        <w:spacing w:before="1"/>
        <w:ind w:left="2130" w:right="213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Dấu Hiệu Của Hiện Tượng Và Phản Ứng Hóa Học</w:t>
      </w:r>
    </w:p>
    <w:p>
      <w:pPr>
        <w:pStyle w:val="6"/>
        <w:spacing w:before="1"/>
        <w:ind w:left="2130" w:right="213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pacing w:val="-65"/>
          <w:w w:val="99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Thí nghiệm 1 : Hòa tan và đun nóng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Potassium manganate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/>
        </w:rPr>
        <w:t xml:space="preserve"> KMnO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>(thuốc tím)</w:t>
      </w:r>
      <w:r>
        <w:rPr>
          <w:rFonts w:hint="default" w:ascii="Times New Roman" w:hAnsi="Times New Roman" w:cs="Times New Roman"/>
          <w:b/>
          <w:bCs/>
          <w:color w:val="auto"/>
          <w:spacing w:val="4"/>
          <w:sz w:val="28"/>
          <w:szCs w:val="28"/>
          <w:u w:val="single"/>
        </w:rPr>
        <w:t>:</w:t>
      </w:r>
    </w:p>
    <w:p>
      <w:pPr>
        <w:pStyle w:val="6"/>
        <w:spacing w:before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spacing w:before="89"/>
        <w:ind w:left="220" w:right="4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hỏi : </w:t>
      </w:r>
      <w:r>
        <w:rPr>
          <w:rFonts w:hint="default" w:ascii="Times New Roman" w:hAnsi="Times New Roman" w:cs="Times New Roman"/>
          <w:sz w:val="28"/>
          <w:szCs w:val="28"/>
        </w:rPr>
        <w:t>Mô tả hiện tượng đã quan sát được ? Cho biết sự khác nhau khi cho nước vào để hòa tan chất trong ống nghiệm 1 và ống nghiệm 2 sau khi đun nóng ? Chất rắn trong ống nghiệm 2 có tan hết không ? Hiện tượng xảy ra trong hai ống nghiệm là hiện tượng vật lí hay hóa học ?</w:t>
      </w:r>
    </w:p>
    <w:p>
      <w:pPr>
        <w:pStyle w:val="6"/>
        <w:spacing w:before="9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Trả lời:</w:t>
      </w:r>
    </w:p>
    <w:p>
      <w:pPr>
        <w:pStyle w:val="6"/>
        <w:spacing w:before="11"/>
        <w:rPr>
          <w:rFonts w:hint="default" w:ascii="Times New Roman" w:hAnsi="Times New Roman" w:cs="Times New Roman"/>
          <w:b/>
          <w:i/>
          <w:sz w:val="28"/>
          <w:szCs w:val="28"/>
        </w:rPr>
      </w:pPr>
    </w:p>
    <w:p>
      <w:pPr>
        <w:spacing w:before="0"/>
        <w:ind w:left="220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Hiện tượng quan sát được:</w:t>
      </w:r>
    </w:p>
    <w:p>
      <w:pPr>
        <w:pStyle w:val="6"/>
        <w:spacing w:before="4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0"/>
        <w:ind w:left="22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_ Ống nghiệm 1</w:t>
      </w:r>
      <w:r>
        <w:rPr>
          <w:rFonts w:hint="default" w:ascii="Times New Roman" w:hAnsi="Times New Roman" w:cs="Times New Roman"/>
          <w:sz w:val="28"/>
          <w:szCs w:val="28"/>
        </w:rPr>
        <w:t>:…………………………………………………………………………</w:t>
      </w:r>
    </w:p>
    <w:p>
      <w:pPr>
        <w:pStyle w:val="2"/>
        <w:spacing w:line="29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 Ống nghiệm 2:</w:t>
      </w:r>
    </w:p>
    <w:p>
      <w:pPr>
        <w:pStyle w:val="7"/>
        <w:numPr>
          <w:ilvl w:val="0"/>
          <w:numId w:val="1"/>
        </w:numPr>
        <w:tabs>
          <w:tab w:val="left" w:pos="939"/>
          <w:tab w:val="left" w:pos="940"/>
        </w:tabs>
        <w:spacing w:before="0" w:after="0" w:line="296" w:lineRule="exact"/>
        <w:ind w:left="940" w:right="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Cho thuốc tím vào ống nghiệm 2 đun nóng , thứ bằng que còn tàn đóm thì</w:t>
      </w:r>
      <w:r>
        <w:rPr>
          <w:rFonts w:hint="default"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………</w:t>
      </w:r>
      <w:r>
        <w:rPr>
          <w:rFonts w:hint="default" w:cs="Times New Roman"/>
          <w:sz w:val="28"/>
          <w:szCs w:val="28"/>
          <w:lang w:val="en-US"/>
        </w:rPr>
        <w:t>..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760"/>
        </w:tabs>
        <w:spacing w:before="0" w:after="0" w:line="240" w:lineRule="auto"/>
        <w:ind w:left="760" w:right="0" w:hanging="21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Khi tàn đóm không còn bùng cháy , để nguội rồi cho nước vào ống nghiệm 2 lắc mạnh</w:t>
      </w:r>
      <w:r>
        <w:rPr>
          <w:rFonts w:hint="default"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:…………………………………………………………………………………</w:t>
      </w: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_Sự khác nhau khi hòa tan chất rắn trong ống nghiệm 1 và ống nghiệm 2 :</w:t>
      </w:r>
    </w:p>
    <w:p>
      <w:pPr>
        <w:pStyle w:val="6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3"/>
        <w:gridCol w:w="3013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793" w:type="dxa"/>
          </w:tcPr>
          <w:p>
            <w:pPr>
              <w:pStyle w:val="8"/>
              <w:spacing w:line="280" w:lineRule="exact"/>
              <w:ind w:left="292" w:right="286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Ống nghiệm</w:t>
            </w:r>
          </w:p>
        </w:tc>
        <w:tc>
          <w:tcPr>
            <w:tcW w:w="3013" w:type="dxa"/>
          </w:tcPr>
          <w:p>
            <w:pPr>
              <w:pStyle w:val="8"/>
              <w:spacing w:line="280" w:lineRule="exact"/>
              <w:ind w:left="9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>
            <w:pPr>
              <w:pStyle w:val="8"/>
              <w:spacing w:line="280" w:lineRule="exact"/>
              <w:ind w:left="1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793" w:type="dxa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8"/>
              <w:ind w:left="292" w:right="287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Chất rắn có hòa tan không ?</w:t>
            </w:r>
          </w:p>
        </w:tc>
        <w:tc>
          <w:tcPr>
            <w:tcW w:w="301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793" w:type="dxa"/>
          </w:tcPr>
          <w:p>
            <w:pPr>
              <w:pStyle w:val="8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8"/>
              <w:ind w:left="291" w:right="287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Hiện tượng</w:t>
            </w:r>
          </w:p>
        </w:tc>
        <w:tc>
          <w:tcPr>
            <w:tcW w:w="3013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6"/>
        <w:spacing w:before="72"/>
        <w:ind w:left="2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65"/>
          <w:w w:val="99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Thí nghiệm 2 : thực hiện phản ứng với ca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lcium hydroxide Ca(OH)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( nước vôi trong </w:t>
      </w:r>
      <w:r>
        <w:rPr>
          <w:rFonts w:hint="default" w:ascii="Times New Roman" w:hAnsi="Times New Roman" w:cs="Times New Roman"/>
          <w:b/>
          <w:bCs/>
          <w:spacing w:val="3"/>
          <w:sz w:val="28"/>
          <w:szCs w:val="28"/>
          <w:u w:val="single"/>
        </w:rPr>
        <w:t>)</w:t>
      </w:r>
    </w:p>
    <w:p>
      <w:pPr>
        <w:pStyle w:val="6"/>
        <w:spacing w:before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spacing w:before="89"/>
        <w:ind w:left="220" w:right="2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hỏi 1 : </w:t>
      </w:r>
      <w:r>
        <w:rPr>
          <w:rFonts w:hint="default" w:ascii="Times New Roman" w:hAnsi="Times New Roman" w:cs="Times New Roman"/>
          <w:sz w:val="28"/>
          <w:szCs w:val="28"/>
        </w:rPr>
        <w:t>Mô tả hiện tượng quan sát được ở hai ống nghiệm khi thổi hơi thở vào . Viết PT chữ của phản ứng hóa học , biết rằng trong hơi thở có khí ca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crbon dioxide</w:t>
      </w:r>
      <w:r>
        <w:rPr>
          <w:rFonts w:hint="default" w:ascii="Times New Roman" w:hAnsi="Times New Roman" w:cs="Times New Roman"/>
          <w:sz w:val="28"/>
          <w:szCs w:val="28"/>
        </w:rPr>
        <w:t xml:space="preserve"> tác dụng với Ca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lcium hydroxide</w:t>
      </w:r>
      <w:r>
        <w:rPr>
          <w:rFonts w:hint="default" w:ascii="Times New Roman" w:hAnsi="Times New Roman" w:cs="Times New Roman"/>
          <w:sz w:val="28"/>
          <w:szCs w:val="28"/>
        </w:rPr>
        <w:t xml:space="preserve"> tạo ra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Calcium carbonate </w:t>
      </w:r>
      <w:r>
        <w:rPr>
          <w:rFonts w:hint="default" w:ascii="Times New Roman" w:hAnsi="Times New Roman" w:cs="Times New Roman"/>
          <w:sz w:val="28"/>
          <w:szCs w:val="28"/>
        </w:rPr>
        <w:t>và nước.</w:t>
      </w:r>
    </w:p>
    <w:p>
      <w:pPr>
        <w:pStyle w:val="6"/>
        <w:spacing w:before="7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Trả lời :</w:t>
      </w:r>
    </w:p>
    <w:p>
      <w:pPr>
        <w:pStyle w:val="6"/>
        <w:spacing w:before="2"/>
        <w:rPr>
          <w:rFonts w:hint="default" w:ascii="Times New Roman" w:hAnsi="Times New Roman" w:cs="Times New Roman"/>
          <w:b/>
          <w:i/>
          <w:sz w:val="28"/>
          <w:szCs w:val="28"/>
        </w:rPr>
      </w:pPr>
    </w:p>
    <w:p>
      <w:pPr>
        <w:spacing w:before="0"/>
        <w:ind w:left="220" w:righ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_ Hiện tượng quan sát được khi thổi hơi thở vào ống nghiệm :</w:t>
      </w:r>
    </w:p>
    <w:p>
      <w:pPr>
        <w:pStyle w:val="6"/>
        <w:spacing w:before="4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0"/>
        <w:ind w:left="544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-Ống nghiệm 1 chứa nước:</w:t>
      </w: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/>
        <w:ind w:left="58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 Ống nghiệm 2 chứa c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alcium hydroxide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[ Ca(OH)</w:t>
      </w:r>
      <w:r>
        <w:rPr>
          <w:rFonts w:hint="default"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</w:rPr>
        <w:t xml:space="preserve"> ]:</w:t>
      </w:r>
      <w:r>
        <w:rPr>
          <w:rFonts w:hint="default" w:ascii="Times New Roman" w:hAnsi="Times New Roman" w:cs="Times New Roman"/>
          <w:sz w:val="28"/>
          <w:szCs w:val="28"/>
          <w:vertAlign w:val="baseline"/>
        </w:rPr>
        <w:t>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5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>
      <w:pPr>
        <w:pStyle w:val="6"/>
        <w:ind w:left="58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_PT chữ </w:t>
      </w:r>
      <w:r>
        <w:rPr>
          <w:rFonts w:hint="default" w:ascii="Times New Roman" w:hAnsi="Times New Roman" w:cs="Times New Roman"/>
          <w:sz w:val="28"/>
          <w:szCs w:val="28"/>
        </w:rPr>
        <w:t>: …………………………………………………………………………………</w:t>
      </w:r>
    </w:p>
    <w:p>
      <w:pPr>
        <w:pStyle w:val="6"/>
        <w:spacing w:before="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 w:right="305" w:firstLine="12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hỏi 2</w:t>
      </w:r>
      <w:r>
        <w:rPr>
          <w:rFonts w:hint="default" w:ascii="Times New Roman" w:hAnsi="Times New Roman" w:cs="Times New Roman"/>
          <w:sz w:val="28"/>
          <w:szCs w:val="28"/>
        </w:rPr>
        <w:t xml:space="preserve">: Mô tả hiện tượng quan sát được khi cho dung dịch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Sodium carbonate </w:t>
      </w:r>
      <w:r>
        <w:rPr>
          <w:rFonts w:hint="default" w:ascii="Times New Roman" w:hAnsi="Times New Roman" w:cs="Times New Roman"/>
          <w:sz w:val="28"/>
          <w:szCs w:val="28"/>
        </w:rPr>
        <w:t xml:space="preserve">vào hai ống nghiệm . Viết PT chữ của phản ứng hóa học , biết rằng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Sodium carbonate </w:t>
      </w:r>
      <w:r>
        <w:rPr>
          <w:rFonts w:hint="default" w:ascii="Times New Roman" w:hAnsi="Times New Roman" w:cs="Times New Roman"/>
          <w:sz w:val="28"/>
          <w:szCs w:val="28"/>
        </w:rPr>
        <w:t xml:space="preserve">tác dụng với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Calcium hydroxide</w:t>
      </w:r>
      <w:r>
        <w:rPr>
          <w:rFonts w:hint="default" w:ascii="Times New Roman" w:hAnsi="Times New Roman" w:cs="Times New Roman"/>
          <w:sz w:val="28"/>
          <w:szCs w:val="28"/>
        </w:rPr>
        <w:t xml:space="preserve"> tạo ra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Calcium carbonate </w:t>
      </w:r>
      <w:r>
        <w:rPr>
          <w:rFonts w:hint="default" w:ascii="Times New Roman" w:hAnsi="Times New Roman" w:cs="Times New Roman"/>
          <w:sz w:val="28"/>
          <w:szCs w:val="28"/>
        </w:rPr>
        <w:t xml:space="preserve">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Sodium hydroxide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6"/>
        <w:spacing w:before="6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Trả lời :</w:t>
      </w:r>
    </w:p>
    <w:p>
      <w:pPr>
        <w:spacing w:before="1"/>
        <w:ind w:left="220" w:right="0" w:firstLine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_ Hiện tượng quan sát được khi cho dd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Sodium carbonate</w:t>
      </w:r>
      <w:r>
        <w:rPr>
          <w:rFonts w:hint="default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vào ống nghiệm:</w:t>
      </w:r>
    </w:p>
    <w:p>
      <w:pPr>
        <w:pStyle w:val="6"/>
        <w:spacing w:before="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0"/>
        <w:ind w:left="22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- Ống nghiệm 1 chứa nước: </w:t>
      </w:r>
      <w:r>
        <w:rPr>
          <w:rFonts w:hint="default" w:ascii="Times New Roman" w:hAnsi="Times New Roman" w:cs="Times New Roman"/>
          <w:sz w:val="28"/>
          <w:szCs w:val="28"/>
        </w:rPr>
        <w:t>………………………...........................................................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/>
        <w:ind w:left="220" w:righ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- Ống nghiệm 2 chứa</w:t>
      </w:r>
      <w:r>
        <w:rPr>
          <w:rFonts w:hint="default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Calcium hydroxide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[ Ca(OH)</w:t>
      </w:r>
      <w:r>
        <w:rPr>
          <w:rFonts w:hint="default"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</w:rPr>
        <w:t xml:space="preserve"> ]:</w:t>
      </w:r>
      <w:r>
        <w:rPr>
          <w:rFonts w:hint="default" w:ascii="Times New Roman" w:hAnsi="Times New Roman" w:cs="Times New Roman"/>
          <w:sz w:val="28"/>
          <w:szCs w:val="28"/>
          <w:vertAlign w:val="baseline"/>
        </w:rPr>
        <w:t>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_ PT chữ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hỏi 3 </w:t>
      </w:r>
      <w:r>
        <w:rPr>
          <w:rFonts w:hint="default" w:ascii="Times New Roman" w:hAnsi="Times New Roman" w:cs="Times New Roman"/>
          <w:sz w:val="28"/>
          <w:szCs w:val="28"/>
        </w:rPr>
        <w:t>: Cho biết dấu hiệu nào chứng tỏ có phản ứng hóa học xảy ra ở thí nghiệm 2 ?</w:t>
      </w:r>
    </w:p>
    <w:p>
      <w:pPr>
        <w:pStyle w:val="6"/>
        <w:spacing w:before="9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Trả lời :</w:t>
      </w:r>
    </w:p>
    <w:p>
      <w:pPr>
        <w:pStyle w:val="6"/>
        <w:spacing w:before="5"/>
        <w:rPr>
          <w:rFonts w:hint="default" w:ascii="Times New Roman" w:hAnsi="Times New Roman" w:cs="Times New Roman"/>
          <w:b/>
          <w:i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>
      <w:pPr>
        <w:pStyle w:val="6"/>
        <w:spacing w:before="1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ind w:left="2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640" w:right="706" w:bottom="578" w:left="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06" w:hanging="36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072" w:hanging="3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204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270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336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402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68F1"/>
    <w:rsid w:val="05916DBB"/>
    <w:rsid w:val="4343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Times New Roman" w:hAnsi="Times New Roman" w:eastAsia="Times New Roman" w:cs="Times New Roman"/>
      <w:b/>
      <w:bCs/>
      <w:i/>
      <w:sz w:val="26"/>
      <w:szCs w:val="26"/>
      <w:lang w:val="vi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type="paragraph" w:styleId="7">
    <w:name w:val="List Paragraph"/>
    <w:basedOn w:val="1"/>
    <w:qFormat/>
    <w:uiPriority w:val="1"/>
    <w:pPr>
      <w:ind w:left="760" w:hanging="360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2021-11-02T10:16:00Z</dcterms:created>
  <dc:creator>user</dc:creator>
  <cp:lastModifiedBy>user</cp:lastModifiedBy>
  <dcterms:modified xsi:type="dcterms:W3CDTF">2021-11-02T10:37:00Z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1D8E3D9440FD496F89D378BF532C8200</vt:lpwstr>
  </property>
</Properties>
</file>